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30" w:rsidRDefault="00120730">
      <w:pPr>
        <w:pStyle w:val="BodyText"/>
        <w:ind w:left="4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13491" cy="7034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491" cy="70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30" w:rsidRDefault="00C40230">
      <w:pPr>
        <w:pStyle w:val="BodyText"/>
        <w:spacing w:before="4"/>
        <w:rPr>
          <w:rFonts w:ascii="Times New Roman"/>
          <w:sz w:val="9"/>
        </w:rPr>
      </w:pPr>
    </w:p>
    <w:p w:rsidR="00C40230" w:rsidRDefault="00120730">
      <w:pPr>
        <w:pStyle w:val="Heading1"/>
        <w:spacing w:before="104" w:line="228" w:lineRule="auto"/>
        <w:ind w:left="2271" w:right="2241"/>
      </w:pPr>
      <w:r>
        <w:t>WEST</w:t>
      </w:r>
      <w:r>
        <w:rPr>
          <w:spacing w:val="-17"/>
        </w:rPr>
        <w:t xml:space="preserve"> </w:t>
      </w:r>
      <w:r>
        <w:t>CUSTER</w:t>
      </w:r>
      <w:r>
        <w:rPr>
          <w:spacing w:val="-12"/>
        </w:rPr>
        <w:t xml:space="preserve"> </w:t>
      </w:r>
      <w:r>
        <w:t>COUNTY</w:t>
      </w:r>
      <w:r>
        <w:rPr>
          <w:spacing w:val="-16"/>
        </w:rPr>
        <w:t xml:space="preserve"> </w:t>
      </w:r>
      <w:r>
        <w:t>LIBRARY</w:t>
      </w:r>
      <w:r>
        <w:rPr>
          <w:spacing w:val="-19"/>
        </w:rPr>
        <w:t xml:space="preserve"> </w:t>
      </w:r>
      <w:r>
        <w:t>FRIENDS 2026 MEMBERSHIP RENEWAL</w:t>
      </w:r>
    </w:p>
    <w:p w:rsidR="00C40230" w:rsidRDefault="00C40230">
      <w:pPr>
        <w:pStyle w:val="BodyText"/>
        <w:spacing w:before="1"/>
        <w:rPr>
          <w:b/>
          <w:sz w:val="28"/>
        </w:rPr>
      </w:pPr>
    </w:p>
    <w:p w:rsidR="00C40230" w:rsidRDefault="00120730" w:rsidP="0009143B">
      <w:pPr>
        <w:pStyle w:val="BodyText"/>
        <w:spacing w:before="1" w:line="228" w:lineRule="auto"/>
      </w:pPr>
      <w:r>
        <w:t>Please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it with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 xml:space="preserve">check for one of the following suggested levels, or whatever level of support you prefer. </w:t>
      </w:r>
      <w:r w:rsidR="006E6944">
        <w:t>To renew online go to westcusterlibrary.org, select Friends of the West Custer County Library under the Support Your Library pull down.</w:t>
      </w:r>
      <w:bookmarkStart w:id="0" w:name="_GoBack"/>
      <w:bookmarkEnd w:id="0"/>
      <w:r w:rsidR="006E6944">
        <w:t xml:space="preserve">  </w:t>
      </w:r>
      <w:r>
        <w:t xml:space="preserve">Remember that your </w:t>
      </w:r>
      <w:r w:rsidR="0009143B">
        <w:t xml:space="preserve">membership renewal is a </w:t>
      </w:r>
      <w:r>
        <w:t xml:space="preserve">donation to the Friends of the Library </w:t>
      </w:r>
      <w:r w:rsidR="0009143B">
        <w:t xml:space="preserve">and may be </w:t>
      </w:r>
      <w:r>
        <w:t>tax</w:t>
      </w:r>
      <w:r>
        <w:rPr>
          <w:spacing w:val="-4"/>
        </w:rPr>
        <w:t xml:space="preserve"> </w:t>
      </w:r>
      <w:r>
        <w:rPr>
          <w:spacing w:val="-2"/>
        </w:rPr>
        <w:t>deductible.</w:t>
      </w:r>
    </w:p>
    <w:p w:rsidR="00C40230" w:rsidRDefault="00120730">
      <w:pPr>
        <w:tabs>
          <w:tab w:val="left" w:pos="1550"/>
          <w:tab w:val="left" w:pos="2467"/>
          <w:tab w:val="left" w:pos="3599"/>
        </w:tabs>
        <w:spacing w:before="199"/>
        <w:ind w:left="33"/>
        <w:jc w:val="center"/>
        <w:rPr>
          <w:sz w:val="30"/>
        </w:rPr>
      </w:pPr>
      <w:r>
        <w:rPr>
          <w:spacing w:val="-2"/>
          <w:sz w:val="30"/>
        </w:rPr>
        <w:t>Individual</w:t>
      </w:r>
      <w:r>
        <w:rPr>
          <w:sz w:val="30"/>
        </w:rPr>
        <w:tab/>
      </w:r>
      <w:r>
        <w:rPr>
          <w:spacing w:val="-5"/>
          <w:sz w:val="30"/>
        </w:rPr>
        <w:t>$20</w:t>
      </w:r>
      <w:r>
        <w:rPr>
          <w:sz w:val="30"/>
        </w:rPr>
        <w:tab/>
      </w:r>
      <w:r>
        <w:rPr>
          <w:spacing w:val="-2"/>
          <w:sz w:val="30"/>
        </w:rPr>
        <w:t>Family</w:t>
      </w:r>
      <w:r>
        <w:rPr>
          <w:sz w:val="30"/>
        </w:rPr>
        <w:tab/>
      </w:r>
      <w:r>
        <w:rPr>
          <w:spacing w:val="-5"/>
          <w:sz w:val="30"/>
        </w:rPr>
        <w:t>$30</w:t>
      </w:r>
      <w:r w:rsidR="0009143B">
        <w:rPr>
          <w:spacing w:val="-5"/>
          <w:sz w:val="30"/>
        </w:rPr>
        <w:tab/>
      </w:r>
      <w:r w:rsidR="0009143B">
        <w:rPr>
          <w:spacing w:val="-5"/>
          <w:sz w:val="30"/>
        </w:rPr>
        <w:tab/>
        <w:t>Other $_____</w:t>
      </w:r>
    </w:p>
    <w:p w:rsidR="00C40230" w:rsidRDefault="00120730" w:rsidP="0009143B">
      <w:pPr>
        <w:tabs>
          <w:tab w:val="left" w:pos="7113"/>
        </w:tabs>
        <w:spacing w:before="200" w:line="336" w:lineRule="exact"/>
        <w:ind w:left="27"/>
        <w:rPr>
          <w:sz w:val="30"/>
        </w:rPr>
      </w:pPr>
      <w:r>
        <w:rPr>
          <w:sz w:val="30"/>
        </w:rPr>
        <w:t>I/we</w:t>
      </w:r>
      <w:r>
        <w:rPr>
          <w:spacing w:val="-4"/>
          <w:sz w:val="30"/>
        </w:rPr>
        <w:t xml:space="preserve"> </w:t>
      </w:r>
      <w:r>
        <w:rPr>
          <w:sz w:val="30"/>
        </w:rPr>
        <w:t>enclose</w:t>
      </w:r>
      <w:r>
        <w:rPr>
          <w:spacing w:val="-3"/>
          <w:sz w:val="30"/>
        </w:rPr>
        <w:t xml:space="preserve"> </w:t>
      </w:r>
      <w:r>
        <w:rPr>
          <w:sz w:val="30"/>
        </w:rPr>
        <w:t>my/our</w:t>
      </w:r>
      <w:r>
        <w:rPr>
          <w:spacing w:val="-5"/>
          <w:sz w:val="30"/>
        </w:rPr>
        <w:t xml:space="preserve"> </w:t>
      </w:r>
      <w:r>
        <w:rPr>
          <w:sz w:val="30"/>
        </w:rPr>
        <w:t>check</w:t>
      </w:r>
      <w:r>
        <w:rPr>
          <w:spacing w:val="-3"/>
          <w:sz w:val="30"/>
        </w:rPr>
        <w:t xml:space="preserve"> </w:t>
      </w:r>
      <w:r>
        <w:rPr>
          <w:sz w:val="30"/>
        </w:rPr>
        <w:t>in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amount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pacing w:val="-10"/>
          <w:sz w:val="30"/>
        </w:rPr>
        <w:t>$</w:t>
      </w:r>
      <w:r>
        <w:rPr>
          <w:rFonts w:ascii="Times New Roman"/>
          <w:sz w:val="30"/>
          <w:u w:val="single"/>
        </w:rPr>
        <w:tab/>
      </w: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my/our</w:t>
      </w:r>
      <w:r>
        <w:rPr>
          <w:spacing w:val="-4"/>
          <w:sz w:val="30"/>
        </w:rPr>
        <w:t xml:space="preserve"> 2026</w:t>
      </w:r>
      <w:r w:rsidR="0009143B">
        <w:rPr>
          <w:spacing w:val="-4"/>
          <w:sz w:val="30"/>
        </w:rPr>
        <w:t xml:space="preserve"> </w:t>
      </w:r>
      <w:r>
        <w:rPr>
          <w:sz w:val="30"/>
        </w:rPr>
        <w:t>membership</w:t>
      </w:r>
      <w:r>
        <w:rPr>
          <w:spacing w:val="-3"/>
          <w:sz w:val="30"/>
        </w:rPr>
        <w:t xml:space="preserve"> </w:t>
      </w:r>
      <w:r>
        <w:rPr>
          <w:sz w:val="30"/>
        </w:rPr>
        <w:t>in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the </w:t>
      </w:r>
      <w:r>
        <w:rPr>
          <w:spacing w:val="-2"/>
          <w:sz w:val="30"/>
        </w:rPr>
        <w:t>Friends</w:t>
      </w:r>
      <w:r w:rsidR="0009143B">
        <w:rPr>
          <w:spacing w:val="-2"/>
          <w:sz w:val="30"/>
        </w:rPr>
        <w:t>.</w:t>
      </w:r>
    </w:p>
    <w:p w:rsidR="00C40230" w:rsidRDefault="00C40230">
      <w:pPr>
        <w:pStyle w:val="BodyText"/>
        <w:spacing w:before="9"/>
        <w:rPr>
          <w:sz w:val="26"/>
        </w:rPr>
      </w:pPr>
    </w:p>
    <w:p w:rsidR="00C40230" w:rsidRDefault="00120730">
      <w:pPr>
        <w:tabs>
          <w:tab w:val="left" w:pos="9946"/>
          <w:tab w:val="left" w:pos="9997"/>
        </w:tabs>
        <w:spacing w:line="453" w:lineRule="auto"/>
        <w:ind w:left="108" w:right="840"/>
        <w:rPr>
          <w:rFonts w:ascii="Times New Roman"/>
          <w:sz w:val="30"/>
        </w:rPr>
      </w:pPr>
      <w:r>
        <w:rPr>
          <w:sz w:val="30"/>
        </w:rPr>
        <w:t>Name (s):</w:t>
      </w:r>
      <w:r>
        <w:rPr>
          <w:rFonts w:ascii="Times New Roman"/>
          <w:sz w:val="30"/>
          <w:u w:val="single"/>
        </w:rPr>
        <w:tab/>
      </w:r>
      <w:r>
        <w:rPr>
          <w:rFonts w:ascii="Times New Roman"/>
          <w:sz w:val="30"/>
          <w:u w:val="single"/>
        </w:rPr>
        <w:tab/>
      </w:r>
      <w:r>
        <w:rPr>
          <w:rFonts w:ascii="Times New Roman"/>
          <w:sz w:val="30"/>
        </w:rPr>
        <w:t xml:space="preserve"> </w:t>
      </w:r>
      <w:r>
        <w:rPr>
          <w:sz w:val="30"/>
        </w:rPr>
        <w:t xml:space="preserve">Address: </w:t>
      </w:r>
      <w:r>
        <w:rPr>
          <w:rFonts w:ascii="Times New Roman"/>
          <w:sz w:val="30"/>
          <w:u w:val="single"/>
        </w:rPr>
        <w:tab/>
      </w:r>
    </w:p>
    <w:p w:rsidR="00C40230" w:rsidRDefault="00120730">
      <w:pPr>
        <w:tabs>
          <w:tab w:val="left" w:pos="10623"/>
        </w:tabs>
        <w:spacing w:before="1"/>
        <w:ind w:left="108"/>
        <w:rPr>
          <w:rFonts w:ascii="Times New Roman"/>
          <w:sz w:val="30"/>
        </w:rPr>
      </w:pPr>
      <w:r>
        <w:rPr>
          <w:sz w:val="30"/>
        </w:rPr>
        <w:t xml:space="preserve">City, State, Zip: </w:t>
      </w:r>
      <w:r>
        <w:rPr>
          <w:rFonts w:ascii="Times New Roman"/>
          <w:sz w:val="30"/>
          <w:u w:val="single"/>
        </w:rPr>
        <w:tab/>
      </w:r>
    </w:p>
    <w:p w:rsidR="00C40230" w:rsidRDefault="00C40230">
      <w:pPr>
        <w:pStyle w:val="BodyText"/>
        <w:spacing w:before="9"/>
        <w:rPr>
          <w:rFonts w:ascii="Times New Roman"/>
          <w:sz w:val="26"/>
        </w:rPr>
      </w:pPr>
    </w:p>
    <w:p w:rsidR="00C40230" w:rsidRDefault="00120730">
      <w:pPr>
        <w:tabs>
          <w:tab w:val="left" w:pos="10081"/>
        </w:tabs>
        <w:ind w:left="108"/>
        <w:rPr>
          <w:rFonts w:ascii="Times New Roman"/>
          <w:sz w:val="30"/>
        </w:rPr>
      </w:pPr>
      <w:r>
        <w:rPr>
          <w:sz w:val="30"/>
        </w:rPr>
        <w:t>Email</w:t>
      </w:r>
      <w:r>
        <w:rPr>
          <w:spacing w:val="-2"/>
          <w:sz w:val="30"/>
        </w:rPr>
        <w:t xml:space="preserve"> </w:t>
      </w:r>
      <w:r>
        <w:rPr>
          <w:sz w:val="30"/>
        </w:rPr>
        <w:t>(please</w:t>
      </w:r>
      <w:r>
        <w:rPr>
          <w:spacing w:val="-2"/>
          <w:sz w:val="30"/>
        </w:rPr>
        <w:t xml:space="preserve"> provide):</w:t>
      </w:r>
      <w:r>
        <w:rPr>
          <w:rFonts w:ascii="Times New Roman"/>
          <w:sz w:val="30"/>
          <w:u w:val="single"/>
        </w:rPr>
        <w:tab/>
      </w:r>
    </w:p>
    <w:p w:rsidR="00C40230" w:rsidRDefault="00C40230">
      <w:pPr>
        <w:pStyle w:val="BodyText"/>
        <w:rPr>
          <w:rFonts w:ascii="Times New Roman"/>
          <w:sz w:val="20"/>
        </w:rPr>
      </w:pPr>
    </w:p>
    <w:p w:rsidR="00C40230" w:rsidRDefault="00C40230">
      <w:pPr>
        <w:pStyle w:val="BodyText"/>
        <w:rPr>
          <w:rFonts w:ascii="Times New Roman"/>
          <w:sz w:val="18"/>
        </w:rPr>
      </w:pPr>
    </w:p>
    <w:p w:rsidR="00C40230" w:rsidRDefault="00120730">
      <w:pPr>
        <w:pStyle w:val="Heading1"/>
        <w:spacing w:before="90"/>
      </w:pPr>
      <w:r>
        <w:t>ELECTION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FRIENDS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rPr>
          <w:spacing w:val="-2"/>
        </w:rPr>
        <w:t>MEMBERS</w:t>
      </w:r>
    </w:p>
    <w:p w:rsidR="00C40230" w:rsidRDefault="00C40230">
      <w:pPr>
        <w:pStyle w:val="BodyText"/>
        <w:spacing w:before="10"/>
        <w:rPr>
          <w:b/>
          <w:sz w:val="27"/>
        </w:rPr>
      </w:pPr>
    </w:p>
    <w:p w:rsidR="00C40230" w:rsidRDefault="00120730" w:rsidP="0009143B">
      <w:pPr>
        <w:pStyle w:val="BodyText"/>
        <w:spacing w:before="1" w:line="228" w:lineRule="auto"/>
        <w:ind w:left="140" w:right="111" w:firstLine="29"/>
      </w:pPr>
      <w:r>
        <w:t>Please complete the following ballot of election of Friends of the Library board members. Each year three or four board seats are up for renewal. The ballot must be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2026.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elect all or a po</w:t>
      </w:r>
      <w:r>
        <w:t>rtion of the slate suggested by the Friend’s Board nominating</w:t>
      </w:r>
      <w:r w:rsidR="0009143B">
        <w:t xml:space="preserve"> </w:t>
      </w:r>
      <w:r>
        <w:t>committee.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positions,</w:t>
      </w:r>
      <w:r>
        <w:rPr>
          <w:spacing w:val="-3"/>
        </w:rPr>
        <w:t xml:space="preserve"> </w:t>
      </w:r>
      <w:r>
        <w:t>please add their names and contact information to the back of this page.</w:t>
      </w:r>
    </w:p>
    <w:p w:rsidR="00C40230" w:rsidRDefault="00C40230">
      <w:pPr>
        <w:pStyle w:val="BodyText"/>
        <w:spacing w:before="4"/>
        <w:rPr>
          <w:sz w:val="39"/>
        </w:rPr>
      </w:pPr>
    </w:p>
    <w:p w:rsidR="00C40230" w:rsidRDefault="00120730">
      <w:pPr>
        <w:spacing w:line="228" w:lineRule="auto"/>
        <w:ind w:left="25"/>
        <w:jc w:val="center"/>
        <w:rPr>
          <w:sz w:val="30"/>
        </w:rPr>
      </w:pPr>
      <w:r>
        <w:rPr>
          <w:sz w:val="30"/>
        </w:rPr>
        <w:t>Individual</w:t>
      </w:r>
      <w:r>
        <w:rPr>
          <w:spacing w:val="-4"/>
          <w:sz w:val="30"/>
        </w:rPr>
        <w:t xml:space="preserve"> </w:t>
      </w:r>
      <w:r>
        <w:rPr>
          <w:sz w:val="30"/>
        </w:rPr>
        <w:t>members</w:t>
      </w:r>
      <w:r>
        <w:rPr>
          <w:spacing w:val="-4"/>
          <w:sz w:val="30"/>
        </w:rPr>
        <w:t xml:space="preserve"> </w:t>
      </w:r>
      <w:r>
        <w:rPr>
          <w:sz w:val="30"/>
        </w:rPr>
        <w:t>are</w:t>
      </w:r>
      <w:r>
        <w:rPr>
          <w:spacing w:val="-5"/>
          <w:sz w:val="30"/>
        </w:rPr>
        <w:t xml:space="preserve"> </w:t>
      </w:r>
      <w:r>
        <w:rPr>
          <w:sz w:val="30"/>
        </w:rPr>
        <w:t>entitled</w:t>
      </w:r>
      <w:r>
        <w:rPr>
          <w:spacing w:val="-5"/>
          <w:sz w:val="30"/>
        </w:rPr>
        <w:t xml:space="preserve"> </w:t>
      </w:r>
      <w:r>
        <w:rPr>
          <w:sz w:val="30"/>
        </w:rPr>
        <w:t>to</w:t>
      </w:r>
      <w:r>
        <w:rPr>
          <w:spacing w:val="-5"/>
          <w:sz w:val="30"/>
        </w:rPr>
        <w:t xml:space="preserve"> </w:t>
      </w:r>
      <w:r>
        <w:rPr>
          <w:sz w:val="30"/>
        </w:rPr>
        <w:t>one</w:t>
      </w:r>
      <w:r>
        <w:rPr>
          <w:spacing w:val="-3"/>
          <w:sz w:val="30"/>
        </w:rPr>
        <w:t xml:space="preserve"> </w:t>
      </w:r>
      <w:r>
        <w:rPr>
          <w:sz w:val="30"/>
        </w:rPr>
        <w:t>vote</w:t>
      </w:r>
      <w:r>
        <w:rPr>
          <w:spacing w:val="-3"/>
          <w:sz w:val="30"/>
        </w:rPr>
        <w:t xml:space="preserve"> </w:t>
      </w:r>
      <w:r>
        <w:rPr>
          <w:sz w:val="30"/>
        </w:rPr>
        <w:t>f</w:t>
      </w:r>
      <w:r>
        <w:rPr>
          <w:sz w:val="30"/>
        </w:rPr>
        <w:t>or</w:t>
      </w:r>
      <w:r>
        <w:rPr>
          <w:spacing w:val="-5"/>
          <w:sz w:val="30"/>
        </w:rPr>
        <w:t xml:space="preserve"> </w:t>
      </w:r>
      <w:r>
        <w:rPr>
          <w:sz w:val="30"/>
        </w:rPr>
        <w:t>each</w:t>
      </w:r>
      <w:r>
        <w:rPr>
          <w:spacing w:val="-4"/>
          <w:sz w:val="30"/>
        </w:rPr>
        <w:t xml:space="preserve"> </w:t>
      </w:r>
      <w:r>
        <w:rPr>
          <w:sz w:val="30"/>
        </w:rPr>
        <w:t>seat.</w:t>
      </w:r>
      <w:r>
        <w:rPr>
          <w:spacing w:val="-5"/>
          <w:sz w:val="30"/>
        </w:rPr>
        <w:t xml:space="preserve"> </w:t>
      </w:r>
      <w:r>
        <w:rPr>
          <w:sz w:val="30"/>
        </w:rPr>
        <w:t>Family</w:t>
      </w:r>
      <w:r>
        <w:rPr>
          <w:spacing w:val="-6"/>
          <w:sz w:val="30"/>
        </w:rPr>
        <w:t xml:space="preserve"> </w:t>
      </w:r>
      <w:r>
        <w:rPr>
          <w:sz w:val="30"/>
        </w:rPr>
        <w:t>memberships are entitled to two votes for each seat.</w:t>
      </w:r>
    </w:p>
    <w:p w:rsidR="00C40230" w:rsidRDefault="00C40230">
      <w:pPr>
        <w:pStyle w:val="BodyText"/>
        <w:spacing w:before="10"/>
        <w:rPr>
          <w:sz w:val="26"/>
        </w:rPr>
      </w:pPr>
    </w:p>
    <w:p w:rsidR="00C40230" w:rsidRDefault="00120730">
      <w:pPr>
        <w:pStyle w:val="Heading1"/>
        <w:tabs>
          <w:tab w:val="left" w:pos="4046"/>
          <w:tab w:val="left" w:pos="7264"/>
        </w:tabs>
        <w:spacing w:line="333" w:lineRule="exact"/>
        <w:ind w:left="829"/>
        <w:jc w:val="left"/>
      </w:pPr>
      <w:r>
        <w:t>Seat</w:t>
      </w:r>
      <w:r>
        <w:rPr>
          <w:spacing w:val="-2"/>
        </w:rPr>
        <w:t xml:space="preserve"> </w:t>
      </w:r>
      <w:r>
        <w:rPr>
          <w:spacing w:val="-5"/>
        </w:rPr>
        <w:t>#1</w:t>
      </w:r>
      <w:r>
        <w:tab/>
        <w:t>Seat</w:t>
      </w:r>
      <w:r>
        <w:rPr>
          <w:spacing w:val="-1"/>
        </w:rPr>
        <w:t xml:space="preserve"> </w:t>
      </w:r>
      <w:r>
        <w:rPr>
          <w:spacing w:val="-5"/>
        </w:rPr>
        <w:t>#2</w:t>
      </w:r>
      <w:r>
        <w:tab/>
        <w:t>Seat</w:t>
      </w:r>
      <w:r>
        <w:rPr>
          <w:spacing w:val="-9"/>
        </w:rPr>
        <w:t xml:space="preserve"> </w:t>
      </w:r>
      <w:r>
        <w:rPr>
          <w:spacing w:val="-5"/>
        </w:rPr>
        <w:t>#3</w:t>
      </w:r>
    </w:p>
    <w:p w:rsidR="00C40230" w:rsidRDefault="00C40230">
      <w:pPr>
        <w:spacing w:line="333" w:lineRule="exact"/>
        <w:sectPr w:rsidR="00C40230">
          <w:type w:val="continuous"/>
          <w:pgSz w:w="12240" w:h="15840"/>
          <w:pgMar w:top="220" w:right="760" w:bottom="280" w:left="640" w:header="720" w:footer="720" w:gutter="0"/>
          <w:cols w:space="720"/>
        </w:sectPr>
      </w:pPr>
    </w:p>
    <w:p w:rsidR="00C40230" w:rsidRDefault="00120730">
      <w:pPr>
        <w:tabs>
          <w:tab w:val="left" w:pos="3434"/>
        </w:tabs>
        <w:spacing w:line="303" w:lineRule="exact"/>
        <w:ind w:left="610"/>
        <w:rPr>
          <w:rFonts w:ascii="Times New Roman"/>
          <w:sz w:val="27"/>
        </w:rPr>
      </w:pPr>
      <w:r>
        <w:rPr>
          <w:b/>
          <w:sz w:val="27"/>
        </w:rPr>
        <w:lastRenderedPageBreak/>
        <w:t>Diane</w:t>
      </w:r>
      <w:r>
        <w:rPr>
          <w:b/>
          <w:spacing w:val="-9"/>
          <w:sz w:val="27"/>
        </w:rPr>
        <w:t xml:space="preserve"> </w:t>
      </w:r>
      <w:r>
        <w:rPr>
          <w:b/>
          <w:spacing w:val="-2"/>
          <w:sz w:val="27"/>
        </w:rPr>
        <w:t>Dudley</w:t>
      </w:r>
      <w:r>
        <w:rPr>
          <w:rFonts w:ascii="Times New Roman"/>
          <w:sz w:val="27"/>
          <w:u w:val="thick"/>
        </w:rPr>
        <w:tab/>
      </w:r>
    </w:p>
    <w:p w:rsidR="00C40230" w:rsidRDefault="00120730">
      <w:pPr>
        <w:tabs>
          <w:tab w:val="left" w:pos="2960"/>
        </w:tabs>
        <w:spacing w:line="303" w:lineRule="exact"/>
        <w:ind w:left="343"/>
        <w:rPr>
          <w:rFonts w:ascii="Times New Roman"/>
          <w:sz w:val="27"/>
        </w:rPr>
      </w:pPr>
      <w:r>
        <w:br w:type="column"/>
      </w:r>
      <w:r>
        <w:rPr>
          <w:b/>
          <w:sz w:val="27"/>
        </w:rPr>
        <w:lastRenderedPageBreak/>
        <w:t>Elizabeth</w:t>
      </w:r>
      <w:r>
        <w:rPr>
          <w:b/>
          <w:spacing w:val="-9"/>
          <w:sz w:val="27"/>
        </w:rPr>
        <w:t xml:space="preserve"> </w:t>
      </w:r>
      <w:r>
        <w:rPr>
          <w:b/>
          <w:spacing w:val="-4"/>
          <w:sz w:val="27"/>
        </w:rPr>
        <w:t>Young</w:t>
      </w:r>
      <w:r>
        <w:rPr>
          <w:rFonts w:ascii="Times New Roman"/>
          <w:sz w:val="27"/>
          <w:u w:val="thick"/>
        </w:rPr>
        <w:tab/>
      </w:r>
    </w:p>
    <w:p w:rsidR="00C40230" w:rsidRDefault="00120730">
      <w:pPr>
        <w:tabs>
          <w:tab w:val="left" w:pos="3299"/>
        </w:tabs>
        <w:spacing w:line="303" w:lineRule="exact"/>
        <w:ind w:left="610"/>
        <w:rPr>
          <w:rFonts w:ascii="Times New Roman"/>
          <w:sz w:val="27"/>
        </w:rPr>
      </w:pPr>
      <w:r>
        <w:br w:type="column"/>
      </w:r>
      <w:r>
        <w:rPr>
          <w:b/>
          <w:sz w:val="27"/>
        </w:rPr>
        <w:lastRenderedPageBreak/>
        <w:t>Polly</w:t>
      </w:r>
      <w:r>
        <w:rPr>
          <w:b/>
          <w:spacing w:val="-8"/>
          <w:sz w:val="27"/>
        </w:rPr>
        <w:t xml:space="preserve"> </w:t>
      </w:r>
      <w:r>
        <w:rPr>
          <w:b/>
          <w:spacing w:val="-2"/>
          <w:sz w:val="27"/>
        </w:rPr>
        <w:t>Miller</w:t>
      </w:r>
      <w:r>
        <w:rPr>
          <w:rFonts w:ascii="Times New Roman"/>
          <w:sz w:val="27"/>
          <w:u w:val="thick"/>
        </w:rPr>
        <w:tab/>
      </w:r>
    </w:p>
    <w:p w:rsidR="00C40230" w:rsidRDefault="00C40230">
      <w:pPr>
        <w:spacing w:line="303" w:lineRule="exact"/>
        <w:rPr>
          <w:rFonts w:ascii="Times New Roman"/>
          <w:sz w:val="27"/>
        </w:rPr>
        <w:sectPr w:rsidR="00C40230">
          <w:type w:val="continuous"/>
          <w:pgSz w:w="12240" w:h="15840"/>
          <w:pgMar w:top="220" w:right="760" w:bottom="280" w:left="640" w:header="720" w:footer="720" w:gutter="0"/>
          <w:cols w:num="3" w:space="720" w:equalWidth="0">
            <w:col w:w="3435" w:space="40"/>
            <w:col w:w="3002" w:space="105"/>
            <w:col w:w="4258"/>
          </w:cols>
        </w:sectPr>
      </w:pPr>
    </w:p>
    <w:p w:rsidR="00C40230" w:rsidRDefault="00C40230">
      <w:pPr>
        <w:pStyle w:val="BodyText"/>
        <w:rPr>
          <w:rFonts w:ascii="Times New Roman"/>
          <w:sz w:val="20"/>
        </w:rPr>
      </w:pPr>
    </w:p>
    <w:p w:rsidR="00C40230" w:rsidRDefault="00C40230">
      <w:pPr>
        <w:pStyle w:val="BodyText"/>
        <w:spacing w:before="6"/>
        <w:rPr>
          <w:rFonts w:ascii="Times New Roman"/>
          <w:sz w:val="25"/>
        </w:rPr>
      </w:pPr>
    </w:p>
    <w:p w:rsidR="00C40230" w:rsidRDefault="00120730">
      <w:pPr>
        <w:spacing w:before="90"/>
        <w:ind w:left="108"/>
        <w:rPr>
          <w:sz w:val="30"/>
        </w:rPr>
      </w:pPr>
      <w:r>
        <w:rPr>
          <w:sz w:val="30"/>
        </w:rPr>
        <w:t>Please</w:t>
      </w:r>
      <w:r>
        <w:rPr>
          <w:spacing w:val="-4"/>
          <w:sz w:val="30"/>
        </w:rPr>
        <w:t xml:space="preserve"> </w:t>
      </w:r>
      <w:r>
        <w:rPr>
          <w:sz w:val="30"/>
        </w:rPr>
        <w:t>mail</w:t>
      </w:r>
      <w:r>
        <w:rPr>
          <w:spacing w:val="-3"/>
          <w:sz w:val="30"/>
        </w:rPr>
        <w:t xml:space="preserve"> </w:t>
      </w:r>
      <w:r>
        <w:rPr>
          <w:sz w:val="30"/>
        </w:rPr>
        <w:t>your</w:t>
      </w:r>
      <w:r>
        <w:rPr>
          <w:spacing w:val="-4"/>
          <w:sz w:val="30"/>
        </w:rPr>
        <w:t xml:space="preserve"> </w:t>
      </w:r>
      <w:r>
        <w:rPr>
          <w:sz w:val="30"/>
        </w:rPr>
        <w:t>ballot</w:t>
      </w:r>
      <w:r>
        <w:rPr>
          <w:spacing w:val="-6"/>
          <w:sz w:val="30"/>
        </w:rPr>
        <w:t xml:space="preserve"> </w:t>
      </w:r>
      <w:r>
        <w:rPr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z w:val="30"/>
        </w:rPr>
        <w:t>membership</w:t>
      </w:r>
      <w:r>
        <w:rPr>
          <w:spacing w:val="-4"/>
          <w:sz w:val="30"/>
        </w:rPr>
        <w:t xml:space="preserve"> </w:t>
      </w:r>
      <w:r>
        <w:rPr>
          <w:sz w:val="30"/>
        </w:rPr>
        <w:t>renewal</w:t>
      </w:r>
      <w:r>
        <w:rPr>
          <w:spacing w:val="-3"/>
          <w:sz w:val="30"/>
        </w:rPr>
        <w:t xml:space="preserve"> </w:t>
      </w:r>
      <w:r>
        <w:rPr>
          <w:spacing w:val="-5"/>
          <w:sz w:val="30"/>
        </w:rPr>
        <w:t>to:</w:t>
      </w:r>
    </w:p>
    <w:p w:rsidR="00C40230" w:rsidRDefault="00C40230">
      <w:pPr>
        <w:pStyle w:val="BodyText"/>
        <w:spacing w:before="9"/>
        <w:rPr>
          <w:sz w:val="26"/>
        </w:rPr>
      </w:pPr>
    </w:p>
    <w:p w:rsidR="00C40230" w:rsidRDefault="00120730">
      <w:pPr>
        <w:spacing w:line="336" w:lineRule="exact"/>
        <w:ind w:left="108"/>
        <w:rPr>
          <w:sz w:val="30"/>
        </w:rPr>
      </w:pPr>
      <w:r>
        <w:rPr>
          <w:sz w:val="30"/>
        </w:rPr>
        <w:t>WCCLF,</w:t>
      </w:r>
      <w:r>
        <w:rPr>
          <w:spacing w:val="-12"/>
          <w:sz w:val="30"/>
        </w:rPr>
        <w:t xml:space="preserve"> </w:t>
      </w:r>
      <w:r>
        <w:rPr>
          <w:sz w:val="30"/>
        </w:rPr>
        <w:t>P.O.</w:t>
      </w:r>
      <w:r>
        <w:rPr>
          <w:spacing w:val="-12"/>
          <w:sz w:val="30"/>
        </w:rPr>
        <w:t xml:space="preserve"> </w:t>
      </w:r>
      <w:r>
        <w:rPr>
          <w:sz w:val="30"/>
        </w:rPr>
        <w:t>Box</w:t>
      </w:r>
      <w:r>
        <w:rPr>
          <w:spacing w:val="-17"/>
          <w:sz w:val="30"/>
        </w:rPr>
        <w:t xml:space="preserve"> </w:t>
      </w:r>
      <w:r>
        <w:rPr>
          <w:sz w:val="30"/>
        </w:rPr>
        <w:t>1524,</w:t>
      </w:r>
      <w:r>
        <w:rPr>
          <w:spacing w:val="-16"/>
          <w:sz w:val="30"/>
        </w:rPr>
        <w:t xml:space="preserve"> </w:t>
      </w:r>
      <w:r>
        <w:rPr>
          <w:sz w:val="30"/>
        </w:rPr>
        <w:t>Westcliffe,</w:t>
      </w:r>
      <w:r>
        <w:rPr>
          <w:spacing w:val="-16"/>
          <w:sz w:val="30"/>
        </w:rPr>
        <w:t xml:space="preserve"> </w:t>
      </w:r>
      <w:r>
        <w:rPr>
          <w:sz w:val="30"/>
        </w:rPr>
        <w:t>CO</w:t>
      </w:r>
      <w:r>
        <w:rPr>
          <w:spacing w:val="57"/>
          <w:sz w:val="30"/>
        </w:rPr>
        <w:t xml:space="preserve"> </w:t>
      </w:r>
      <w:r>
        <w:rPr>
          <w:spacing w:val="-2"/>
          <w:sz w:val="30"/>
        </w:rPr>
        <w:t>81252</w:t>
      </w:r>
    </w:p>
    <w:p w:rsidR="00C40230" w:rsidRDefault="00120730">
      <w:pPr>
        <w:spacing w:line="336" w:lineRule="exact"/>
        <w:ind w:left="108"/>
        <w:rPr>
          <w:sz w:val="30"/>
        </w:rPr>
      </w:pPr>
      <w:r>
        <w:rPr>
          <w:sz w:val="30"/>
        </w:rPr>
        <w:t>Or</w:t>
      </w:r>
      <w:r>
        <w:rPr>
          <w:spacing w:val="-2"/>
          <w:sz w:val="30"/>
        </w:rPr>
        <w:t xml:space="preserve"> </w:t>
      </w:r>
      <w:r>
        <w:rPr>
          <w:sz w:val="30"/>
        </w:rPr>
        <w:t>just</w:t>
      </w:r>
      <w:r>
        <w:rPr>
          <w:spacing w:val="-4"/>
          <w:sz w:val="30"/>
        </w:rPr>
        <w:t xml:space="preserve"> </w:t>
      </w:r>
      <w:r>
        <w:rPr>
          <w:sz w:val="30"/>
        </w:rPr>
        <w:t>drop</w:t>
      </w:r>
      <w:r>
        <w:rPr>
          <w:spacing w:val="-2"/>
          <w:sz w:val="30"/>
        </w:rPr>
        <w:t xml:space="preserve"> </w:t>
      </w:r>
      <w:r>
        <w:rPr>
          <w:sz w:val="30"/>
        </w:rPr>
        <w:t>it</w:t>
      </w:r>
      <w:r>
        <w:rPr>
          <w:spacing w:val="-2"/>
          <w:sz w:val="30"/>
        </w:rPr>
        <w:t xml:space="preserve"> </w:t>
      </w:r>
      <w:r>
        <w:rPr>
          <w:sz w:val="30"/>
        </w:rPr>
        <w:t>off</w:t>
      </w:r>
      <w:r>
        <w:rPr>
          <w:spacing w:val="-5"/>
          <w:sz w:val="30"/>
        </w:rPr>
        <w:t xml:space="preserve"> </w:t>
      </w:r>
      <w:r>
        <w:rPr>
          <w:sz w:val="30"/>
        </w:rPr>
        <w:t>at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Library</w:t>
      </w:r>
    </w:p>
    <w:sectPr w:rsidR="00C40230">
      <w:type w:val="continuous"/>
      <w:pgSz w:w="12240" w:h="15840"/>
      <w:pgMar w:top="220" w:right="7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0230"/>
    <w:rsid w:val="0009143B"/>
    <w:rsid w:val="00120730"/>
    <w:rsid w:val="006E6944"/>
    <w:rsid w:val="007B16B0"/>
    <w:rsid w:val="00C4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0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1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6B0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0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1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6B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Ann Robey</cp:lastModifiedBy>
  <cp:revision>3</cp:revision>
  <dcterms:created xsi:type="dcterms:W3CDTF">2026-02-28T17:09:00Z</dcterms:created>
  <dcterms:modified xsi:type="dcterms:W3CDTF">2026-02-28T17:35:00Z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Creator">
    <vt:lpwstr>Microsoft® Publisher LTSC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Publisher LTSC</vt:lpwstr>
  </property>
</Properties>
</file>